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7C8" w:rsidRPr="009F2CE5" w:rsidRDefault="004526B1" w:rsidP="00F637DE">
      <w:pPr>
        <w:rPr>
          <w:b/>
          <w:lang w:val="pl-PL"/>
        </w:rPr>
      </w:pPr>
      <w:r>
        <w:rPr>
          <w:b/>
          <w:sz w:val="24"/>
          <w:lang w:val="pl-PL"/>
        </w:rPr>
        <w:t>Zestaw ćwiczeń do zajęć</w:t>
      </w:r>
      <w:bookmarkStart w:id="0" w:name="_GoBack"/>
      <w:bookmarkEnd w:id="0"/>
      <w:r>
        <w:rPr>
          <w:b/>
          <w:sz w:val="24"/>
          <w:lang w:val="pl-PL"/>
        </w:rPr>
        <w:t xml:space="preserve"> nr 10</w:t>
      </w:r>
      <w:r w:rsidR="002857C8" w:rsidRPr="009F2CE5">
        <w:rPr>
          <w:b/>
          <w:sz w:val="24"/>
          <w:lang w:val="pl-PL"/>
        </w:rPr>
        <w:t xml:space="preserve"> – plan rozwoju, kredyt</w:t>
      </w:r>
      <w:r w:rsidR="002857C8" w:rsidRPr="009F2CE5">
        <w:rPr>
          <w:b/>
          <w:lang w:val="pl-PL"/>
        </w:rPr>
        <w:br/>
      </w:r>
    </w:p>
    <w:p w:rsidR="002857C8" w:rsidRPr="009F2CE5" w:rsidRDefault="00CC1DDA" w:rsidP="00D521D0">
      <w:pPr>
        <w:rPr>
          <w:b/>
          <w:sz w:val="24"/>
          <w:szCs w:val="24"/>
          <w:lang w:val="pl-PL"/>
        </w:rPr>
      </w:pPr>
      <w:r>
        <w:rPr>
          <w:noProof/>
          <w:lang w:val="pl-PL"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1027" type="#_x0000_t75" alt="hotel stars logo tło.jpg" style="position:absolute;margin-left:-308.6pt;margin-top:21.5pt;width:225.1pt;height:228pt;z-index:-3;visibility:visible">
            <v:imagedata r:id="rId7" o:title=""/>
          </v:shape>
        </w:pict>
      </w:r>
      <w:r w:rsidR="002857C8" w:rsidRPr="009F2CE5">
        <w:rPr>
          <w:b/>
          <w:noProof/>
          <w:sz w:val="24"/>
          <w:szCs w:val="24"/>
          <w:lang w:val="pl-PL"/>
        </w:rPr>
        <w:t>Ćwiczenie nr 1</w:t>
      </w:r>
    </w:p>
    <w:p w:rsidR="002857C8" w:rsidRDefault="002857C8" w:rsidP="00D521D0">
      <w:pPr>
        <w:rPr>
          <w:sz w:val="24"/>
          <w:szCs w:val="24"/>
          <w:lang w:val="pl-PL"/>
        </w:rPr>
      </w:pPr>
      <w:r w:rsidRPr="009F2CE5">
        <w:rPr>
          <w:sz w:val="24"/>
          <w:szCs w:val="24"/>
          <w:lang w:val="pl-PL"/>
        </w:rPr>
        <w:t>Korzystając z danych zawartych w grze stwórzcie plan rozwoju hotelu na następny rok. Weźcie pod uwagę nowe możliwości pozyskania kapitału w postaci kredytów oraz nowy typ pokoi - Delux. Oszacujcie optymalną liczbę pokoi każdego typu na dany kwartał. Dane dotyczące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>kosztów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>budowy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>i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>wyposażenia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>nowych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>pokoi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>znajdziecie w grze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>symulacyjnej.</w:t>
      </w:r>
    </w:p>
    <w:p w:rsidR="00FD731C" w:rsidRPr="009F2CE5" w:rsidRDefault="00FD731C" w:rsidP="00D521D0">
      <w:pPr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Pamiętajcie, że okres inwestycyjny wynosi jeden kwartał.</w:t>
      </w:r>
    </w:p>
    <w:tbl>
      <w:tblPr>
        <w:tblW w:w="918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980"/>
        <w:gridCol w:w="1620"/>
        <w:gridCol w:w="1620"/>
        <w:gridCol w:w="1620"/>
        <w:gridCol w:w="1337"/>
      </w:tblGrid>
      <w:tr w:rsidR="002857C8" w:rsidRPr="005B570C" w:rsidTr="009F2CE5">
        <w:tc>
          <w:tcPr>
            <w:tcW w:w="1008" w:type="dxa"/>
            <w:tcBorders>
              <w:top w:val="single" w:sz="8" w:space="0" w:color="4F81BD"/>
            </w:tcBorders>
            <w:shd w:val="clear" w:color="auto" w:fill="4F81BD"/>
          </w:tcPr>
          <w:p w:rsidR="002857C8" w:rsidRPr="005B570C" w:rsidRDefault="00CC1DDA" w:rsidP="005B570C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</w:rPr>
            </w:pPr>
            <w:r>
              <w:rPr>
                <w:noProof/>
                <w:lang w:val="pl-PL" w:eastAsia="pl-PL"/>
              </w:rPr>
              <w:pict>
                <v:shape id="_x0000_s1028" type="#_x0000_t75" alt="hotel stars logo tło.jpg" style="position:absolute;left:0;text-align:left;margin-left:-189pt;margin-top:5.5pt;width:566.25pt;height:573.75pt;z-index:-1;visibility:visible">
                  <v:imagedata r:id="rId8" o:title=""/>
                </v:shape>
              </w:pict>
            </w:r>
            <w:r w:rsidR="002857C8" w:rsidRPr="005B570C">
              <w:rPr>
                <w:rFonts w:cs="Calibri"/>
                <w:b/>
                <w:bCs/>
                <w:color w:val="FFFFFF"/>
                <w:sz w:val="24"/>
                <w:szCs w:val="24"/>
              </w:rPr>
              <w:t>Runda</w:t>
            </w:r>
          </w:p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  <w:lang w:val="pl-PL"/>
              </w:rPr>
            </w:pPr>
            <w:r w:rsidRPr="005B570C">
              <w:rPr>
                <w:rFonts w:cs="Calibri"/>
                <w:b/>
                <w:bCs/>
                <w:color w:val="FFFFFF"/>
                <w:sz w:val="24"/>
                <w:szCs w:val="24"/>
                <w:lang w:val="pl-PL"/>
              </w:rPr>
              <w:t>Liczba zakupionych pokoi typu Standard</w:t>
            </w:r>
          </w:p>
        </w:tc>
        <w:tc>
          <w:tcPr>
            <w:tcW w:w="1620" w:type="dxa"/>
            <w:tcBorders>
              <w:top w:val="single" w:sz="8" w:space="0" w:color="4F81BD"/>
            </w:tcBorders>
            <w:shd w:val="clear" w:color="auto" w:fill="4F81BD"/>
          </w:tcPr>
          <w:p w:rsidR="002857C8" w:rsidRPr="009F2CE5" w:rsidRDefault="002857C8" w:rsidP="005B570C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  <w:lang w:val="pl-PL"/>
              </w:rPr>
            </w:pPr>
            <w:r w:rsidRPr="009F2CE5">
              <w:rPr>
                <w:rFonts w:cs="Calibri"/>
                <w:b/>
                <w:bCs/>
                <w:color w:val="FFFFFF"/>
                <w:sz w:val="24"/>
                <w:szCs w:val="24"/>
                <w:lang w:val="pl-PL"/>
              </w:rPr>
              <w:t>Liczba posiadanych pokoi typu Standard</w:t>
            </w:r>
          </w:p>
        </w:tc>
        <w:tc>
          <w:tcPr>
            <w:tcW w:w="162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2857C8" w:rsidRPr="009F2CE5" w:rsidRDefault="002857C8" w:rsidP="005B570C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vertAlign w:val="superscript"/>
                <w:lang w:val="pl-PL"/>
              </w:rPr>
            </w:pPr>
            <w:r w:rsidRPr="009F2CE5">
              <w:rPr>
                <w:rFonts w:cs="Calibri"/>
                <w:b/>
                <w:bCs/>
                <w:color w:val="FFFFFF"/>
                <w:lang w:val="pl-PL"/>
              </w:rPr>
              <w:t>Liczba zakupionych pokoi typu Delux</w:t>
            </w:r>
          </w:p>
        </w:tc>
        <w:tc>
          <w:tcPr>
            <w:tcW w:w="1620" w:type="dxa"/>
            <w:tcBorders>
              <w:top w:val="single" w:sz="8" w:space="0" w:color="4F81BD"/>
            </w:tcBorders>
            <w:shd w:val="clear" w:color="auto" w:fill="4F81BD"/>
          </w:tcPr>
          <w:p w:rsidR="002857C8" w:rsidRPr="009F2CE5" w:rsidRDefault="002857C8" w:rsidP="005B570C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lang w:val="pl-PL"/>
              </w:rPr>
            </w:pPr>
            <w:r w:rsidRPr="009F2CE5">
              <w:rPr>
                <w:rFonts w:cs="Calibri"/>
                <w:b/>
                <w:bCs/>
                <w:color w:val="FFFFFF"/>
                <w:lang w:val="pl-PL"/>
              </w:rPr>
              <w:t>Liczba posiadanych pokoi typu Delux</w:t>
            </w:r>
          </w:p>
        </w:tc>
        <w:tc>
          <w:tcPr>
            <w:tcW w:w="1337" w:type="dxa"/>
            <w:tcBorders>
              <w:top w:val="single" w:sz="8" w:space="0" w:color="4F81BD"/>
              <w:left w:val="single" w:sz="8" w:space="0" w:color="4F81BD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</w:rPr>
            </w:pPr>
            <w:r w:rsidRPr="005B570C">
              <w:rPr>
                <w:rFonts w:cs="Calibri"/>
                <w:b/>
                <w:bCs/>
                <w:color w:val="FFFFFF"/>
                <w:sz w:val="24"/>
                <w:szCs w:val="24"/>
              </w:rPr>
              <w:t>Koszt</w:t>
            </w:r>
          </w:p>
          <w:p w:rsidR="002857C8" w:rsidRPr="005B570C" w:rsidRDefault="002857C8" w:rsidP="005B570C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</w:rPr>
            </w:pPr>
            <w:r w:rsidRPr="005B570C">
              <w:rPr>
                <w:rFonts w:cs="Calibri"/>
                <w:b/>
                <w:bCs/>
                <w:color w:val="FFFFFF"/>
                <w:sz w:val="24"/>
                <w:szCs w:val="24"/>
              </w:rPr>
              <w:t>inwestycji</w:t>
            </w:r>
          </w:p>
        </w:tc>
      </w:tr>
      <w:tr w:rsidR="002857C8" w:rsidRPr="005B570C" w:rsidTr="009F2CE5">
        <w:tc>
          <w:tcPr>
            <w:tcW w:w="1008" w:type="dxa"/>
            <w:tcBorders>
              <w:top w:val="single" w:sz="8" w:space="0" w:color="4F81BD"/>
              <w:bottom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570C">
              <w:rPr>
                <w:rFonts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4F81BD"/>
              <w:bottom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4F81BD"/>
              <w:bottom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</w:tr>
      <w:tr w:rsidR="002857C8" w:rsidRPr="005B570C" w:rsidTr="009F2CE5">
        <w:tc>
          <w:tcPr>
            <w:tcW w:w="1008" w:type="dxa"/>
          </w:tcPr>
          <w:p w:rsidR="002857C8" w:rsidRPr="005B570C" w:rsidRDefault="002857C8" w:rsidP="005B570C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570C">
              <w:rPr>
                <w:rFonts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left w:val="single" w:sz="8" w:space="0" w:color="4F81BD"/>
              <w:right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4F81BD"/>
              <w:right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37" w:type="dxa"/>
            <w:tcBorders>
              <w:left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</w:tr>
      <w:tr w:rsidR="002857C8" w:rsidRPr="005B570C" w:rsidTr="009F2CE5">
        <w:tc>
          <w:tcPr>
            <w:tcW w:w="1008" w:type="dxa"/>
            <w:tcBorders>
              <w:top w:val="single" w:sz="8" w:space="0" w:color="4F81BD"/>
              <w:bottom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570C">
              <w:rPr>
                <w:rFonts w:cs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4F81BD"/>
              <w:bottom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4F81BD"/>
              <w:bottom w:val="single" w:sz="8" w:space="0" w:color="4F81BD"/>
            </w:tcBorders>
          </w:tcPr>
          <w:p w:rsidR="002857C8" w:rsidRPr="005B570C" w:rsidRDefault="002857C8" w:rsidP="009F2CE5">
            <w:pPr>
              <w:spacing w:after="0" w:line="240" w:lineRule="auto"/>
              <w:ind w:right="911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</w:tr>
      <w:tr w:rsidR="002857C8" w:rsidRPr="005B570C" w:rsidTr="009F2CE5">
        <w:tc>
          <w:tcPr>
            <w:tcW w:w="1008" w:type="dxa"/>
            <w:tcBorders>
              <w:bottom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570C">
              <w:rPr>
                <w:rFonts w:cs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37" w:type="dxa"/>
            <w:tcBorders>
              <w:left w:val="single" w:sz="8" w:space="0" w:color="4F81BD"/>
              <w:bottom w:val="single" w:sz="8" w:space="0" w:color="4F81BD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</w:tr>
    </w:tbl>
    <w:p w:rsidR="002857C8" w:rsidRPr="00A75672" w:rsidRDefault="002857C8" w:rsidP="00F637DE">
      <w:pPr>
        <w:rPr>
          <w:sz w:val="24"/>
          <w:szCs w:val="24"/>
        </w:rPr>
      </w:pPr>
    </w:p>
    <w:p w:rsidR="002857C8" w:rsidRPr="00A75672" w:rsidRDefault="002857C8" w:rsidP="00F637DE">
      <w:pPr>
        <w:rPr>
          <w:b/>
          <w:sz w:val="24"/>
          <w:szCs w:val="24"/>
        </w:rPr>
      </w:pPr>
      <w:r w:rsidRPr="00A75672">
        <w:rPr>
          <w:b/>
          <w:sz w:val="24"/>
          <w:szCs w:val="24"/>
        </w:rPr>
        <w:t>Ćwiczenie nr 2</w:t>
      </w:r>
    </w:p>
    <w:p w:rsidR="002857C8" w:rsidRPr="00A75672" w:rsidRDefault="002857C8" w:rsidP="00F637DE">
      <w:pPr>
        <w:rPr>
          <w:sz w:val="24"/>
          <w:szCs w:val="24"/>
          <w:lang w:val="pl-PL"/>
        </w:rPr>
      </w:pPr>
      <w:r w:rsidRPr="009F2CE5">
        <w:rPr>
          <w:sz w:val="24"/>
          <w:szCs w:val="24"/>
          <w:lang w:val="pl-PL"/>
        </w:rPr>
        <w:t>Aby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>zrealizować</w:t>
      </w:r>
      <w:r>
        <w:rPr>
          <w:sz w:val="24"/>
          <w:szCs w:val="24"/>
          <w:lang w:val="pl-PL"/>
        </w:rPr>
        <w:t xml:space="preserve"> </w:t>
      </w:r>
      <w:r w:rsidRPr="009F2CE5">
        <w:rPr>
          <w:sz w:val="24"/>
          <w:szCs w:val="24"/>
          <w:lang w:val="pl-PL"/>
        </w:rPr>
        <w:t xml:space="preserve">powyższy plan </w:t>
      </w:r>
      <w:r>
        <w:rPr>
          <w:sz w:val="24"/>
          <w:szCs w:val="24"/>
          <w:lang w:val="pl-PL"/>
        </w:rPr>
        <w:t xml:space="preserve">potrzebujecie </w:t>
      </w:r>
      <w:r w:rsidR="00FD731C">
        <w:rPr>
          <w:sz w:val="24"/>
          <w:szCs w:val="24"/>
          <w:lang w:val="pl-PL"/>
        </w:rPr>
        <w:t xml:space="preserve">prawdopodobnie </w:t>
      </w:r>
      <w:r w:rsidRPr="00A75672">
        <w:rPr>
          <w:sz w:val="24"/>
          <w:szCs w:val="24"/>
          <w:lang w:val="pl-PL"/>
        </w:rPr>
        <w:t xml:space="preserve">finansowania w postaci kredytu. </w:t>
      </w:r>
      <w:r>
        <w:rPr>
          <w:sz w:val="24"/>
          <w:szCs w:val="24"/>
          <w:lang w:val="pl-PL"/>
        </w:rPr>
        <w:t xml:space="preserve">Poniższa tabela zawiera oferty kredytowe </w:t>
      </w:r>
      <w:r w:rsidRPr="00A75672">
        <w:rPr>
          <w:sz w:val="24"/>
          <w:szCs w:val="24"/>
          <w:lang w:val="pl-PL"/>
        </w:rPr>
        <w:t>dwóch banków. Przewidywany termin spłaty to trzy kwartały.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2857C8" w:rsidRPr="005B570C" w:rsidTr="005B570C">
        <w:tc>
          <w:tcPr>
            <w:tcW w:w="3070" w:type="dxa"/>
            <w:tcBorders>
              <w:top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  <w:lang w:val="pl-PL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  <w:lang w:val="pl-PL"/>
              </w:rPr>
              <w:t>Wyszczególnienie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  <w:lang w:val="pl-PL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  <w:lang w:val="pl-PL"/>
              </w:rPr>
              <w:t>Bank A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  <w:lang w:val="pl-PL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  <w:lang w:val="pl-PL"/>
              </w:rPr>
              <w:t>Bank B</w:t>
            </w:r>
          </w:p>
        </w:tc>
      </w:tr>
      <w:tr w:rsidR="002857C8" w:rsidRPr="005B570C" w:rsidTr="005B570C">
        <w:tc>
          <w:tcPr>
            <w:tcW w:w="307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  <w:lang w:val="pl-PL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  <w:lang w:val="pl-PL"/>
              </w:rPr>
              <w:t>Roczna stopa procentowa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  <w:lang w:val="pl-PL"/>
              </w:rPr>
            </w:pPr>
            <w:r w:rsidRPr="005B570C">
              <w:rPr>
                <w:sz w:val="24"/>
                <w:szCs w:val="24"/>
                <w:lang w:val="pl-PL"/>
              </w:rPr>
              <w:t>18%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7BFD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  <w:lang w:val="pl-PL"/>
              </w:rPr>
            </w:pPr>
            <w:r w:rsidRPr="005B570C">
              <w:rPr>
                <w:sz w:val="24"/>
                <w:szCs w:val="24"/>
                <w:lang w:val="pl-PL"/>
              </w:rPr>
              <w:t>15%</w:t>
            </w:r>
          </w:p>
        </w:tc>
      </w:tr>
      <w:tr w:rsidR="002857C8" w:rsidRPr="005D6C23" w:rsidTr="005B570C">
        <w:tc>
          <w:tcPr>
            <w:tcW w:w="3070" w:type="dxa"/>
            <w:tcBorders>
              <w:bottom w:val="nil"/>
              <w:right w:val="single" w:sz="24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  <w:lang w:val="pl-PL"/>
              </w:rPr>
              <w:t>Wielko</w:t>
            </w:r>
            <w:r w:rsidRPr="005B570C">
              <w:rPr>
                <w:b/>
                <w:bCs/>
                <w:color w:val="FFFFFF"/>
                <w:sz w:val="24"/>
                <w:szCs w:val="24"/>
              </w:rPr>
              <w:t>ść</w:t>
            </w:r>
            <w:r w:rsidR="00FD731C">
              <w:rPr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5B570C">
              <w:rPr>
                <w:b/>
                <w:bCs/>
                <w:color w:val="FFFFFF"/>
                <w:sz w:val="24"/>
                <w:szCs w:val="24"/>
              </w:rPr>
              <w:t>raty</w:t>
            </w:r>
            <w:r w:rsidR="00FD731C">
              <w:rPr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5B570C">
              <w:rPr>
                <w:b/>
                <w:bCs/>
                <w:color w:val="FFFFFF"/>
                <w:sz w:val="24"/>
                <w:szCs w:val="24"/>
              </w:rPr>
              <w:t>odsetkowej</w:t>
            </w:r>
          </w:p>
        </w:tc>
        <w:tc>
          <w:tcPr>
            <w:tcW w:w="3071" w:type="dxa"/>
            <w:shd w:val="clear" w:color="auto" w:fill="D3DFEE"/>
          </w:tcPr>
          <w:p w:rsidR="002857C8" w:rsidRPr="009F2CE5" w:rsidRDefault="002857C8" w:rsidP="005B570C">
            <w:pPr>
              <w:spacing w:after="0" w:line="240" w:lineRule="auto"/>
              <w:rPr>
                <w:sz w:val="24"/>
                <w:szCs w:val="24"/>
                <w:lang w:val="pl-PL"/>
              </w:rPr>
            </w:pPr>
            <w:r w:rsidRPr="009F2CE5">
              <w:rPr>
                <w:sz w:val="24"/>
                <w:szCs w:val="24"/>
                <w:lang w:val="pl-PL"/>
              </w:rPr>
              <w:t>Malejąca  (liczona od wartości bieżącego zadłużenia)</w:t>
            </w:r>
            <w:r w:rsidR="00FD731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071" w:type="dxa"/>
            <w:shd w:val="clear" w:color="auto" w:fill="D3DFEE"/>
          </w:tcPr>
          <w:p w:rsidR="002857C8" w:rsidRPr="009F2CE5" w:rsidRDefault="002857C8" w:rsidP="005B570C">
            <w:pPr>
              <w:spacing w:after="0" w:line="240" w:lineRule="auto"/>
              <w:rPr>
                <w:sz w:val="24"/>
                <w:szCs w:val="24"/>
                <w:lang w:val="pl-PL"/>
              </w:rPr>
            </w:pPr>
            <w:r w:rsidRPr="009F2CE5">
              <w:rPr>
                <w:sz w:val="24"/>
                <w:szCs w:val="24"/>
                <w:lang w:val="pl-PL"/>
              </w:rPr>
              <w:t>Stała (liczona od kwoty kredytu)</w:t>
            </w:r>
            <w:r w:rsidR="00FD731C">
              <w:rPr>
                <w:sz w:val="24"/>
                <w:szCs w:val="24"/>
                <w:lang w:val="pl-PL"/>
              </w:rPr>
              <w:t>.</w:t>
            </w:r>
          </w:p>
        </w:tc>
      </w:tr>
      <w:tr w:rsidR="002857C8" w:rsidRPr="005B570C" w:rsidTr="005B570C">
        <w:tc>
          <w:tcPr>
            <w:tcW w:w="307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</w:rPr>
              <w:t>Odsetki płatne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</w:rPr>
            </w:pPr>
            <w:r w:rsidRPr="005B570C">
              <w:rPr>
                <w:sz w:val="24"/>
                <w:szCs w:val="24"/>
              </w:rPr>
              <w:t>Kwartalnie</w:t>
            </w:r>
          </w:p>
        </w:tc>
        <w:tc>
          <w:tcPr>
            <w:tcW w:w="30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7BFD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</w:rPr>
            </w:pPr>
            <w:r w:rsidRPr="005B570C">
              <w:rPr>
                <w:sz w:val="24"/>
                <w:szCs w:val="24"/>
              </w:rPr>
              <w:t>Kwartalnie</w:t>
            </w:r>
          </w:p>
        </w:tc>
      </w:tr>
      <w:tr w:rsidR="002857C8" w:rsidRPr="005B570C" w:rsidTr="005B570C">
        <w:tc>
          <w:tcPr>
            <w:tcW w:w="3070" w:type="dxa"/>
            <w:tcBorders>
              <w:bottom w:val="single" w:sz="8" w:space="0" w:color="FFFFFF"/>
              <w:right w:val="single" w:sz="24" w:space="0" w:color="FFFFFF"/>
            </w:tcBorders>
            <w:shd w:val="clear" w:color="auto" w:fill="4F81BD"/>
          </w:tcPr>
          <w:p w:rsidR="002857C8" w:rsidRPr="005B570C" w:rsidRDefault="002857C8" w:rsidP="005B570C">
            <w:pPr>
              <w:spacing w:after="0" w:line="240" w:lineRule="auto"/>
              <w:rPr>
                <w:b/>
                <w:bCs/>
                <w:color w:val="FFFFFF"/>
                <w:sz w:val="24"/>
                <w:szCs w:val="24"/>
              </w:rPr>
            </w:pPr>
            <w:r w:rsidRPr="005B570C">
              <w:rPr>
                <w:b/>
                <w:bCs/>
                <w:color w:val="FFFFFF"/>
                <w:sz w:val="24"/>
                <w:szCs w:val="24"/>
              </w:rPr>
              <w:t>Rata kapitałowa</w:t>
            </w:r>
          </w:p>
        </w:tc>
        <w:tc>
          <w:tcPr>
            <w:tcW w:w="3071" w:type="dxa"/>
            <w:tcBorders>
              <w:bottom w:val="single" w:sz="8" w:space="0" w:color="FFFFFF"/>
            </w:tcBorders>
            <w:shd w:val="clear" w:color="auto" w:fill="D3DFE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</w:rPr>
            </w:pPr>
            <w:r w:rsidRPr="005B570C">
              <w:rPr>
                <w:sz w:val="24"/>
                <w:szCs w:val="24"/>
              </w:rPr>
              <w:t>Stała</w:t>
            </w:r>
          </w:p>
        </w:tc>
        <w:tc>
          <w:tcPr>
            <w:tcW w:w="3071" w:type="dxa"/>
            <w:tcBorders>
              <w:bottom w:val="single" w:sz="8" w:space="0" w:color="FFFFFF"/>
            </w:tcBorders>
            <w:shd w:val="clear" w:color="auto" w:fill="D3DFEE"/>
          </w:tcPr>
          <w:p w:rsidR="002857C8" w:rsidRPr="005B570C" w:rsidRDefault="002857C8" w:rsidP="005B570C">
            <w:pPr>
              <w:spacing w:after="0" w:line="240" w:lineRule="auto"/>
              <w:rPr>
                <w:sz w:val="24"/>
                <w:szCs w:val="24"/>
              </w:rPr>
            </w:pPr>
            <w:r w:rsidRPr="005B570C">
              <w:rPr>
                <w:sz w:val="24"/>
                <w:szCs w:val="24"/>
              </w:rPr>
              <w:t>Stała</w:t>
            </w:r>
          </w:p>
        </w:tc>
      </w:tr>
    </w:tbl>
    <w:p w:rsidR="002857C8" w:rsidRPr="00A75672" w:rsidRDefault="002857C8" w:rsidP="00F637DE">
      <w:pPr>
        <w:rPr>
          <w:sz w:val="24"/>
          <w:szCs w:val="24"/>
        </w:rPr>
      </w:pPr>
    </w:p>
    <w:p w:rsidR="002857C8" w:rsidRPr="00A75672" w:rsidRDefault="002857C8" w:rsidP="00F637DE">
      <w:pPr>
        <w:rPr>
          <w:sz w:val="24"/>
          <w:szCs w:val="24"/>
          <w:lang w:val="pl-PL"/>
        </w:rPr>
      </w:pPr>
      <w:r w:rsidRPr="00A75672">
        <w:rPr>
          <w:sz w:val="24"/>
          <w:szCs w:val="24"/>
          <w:lang w:val="pl-PL"/>
        </w:rPr>
        <w:t>W oparciu o wyliczoną kwotę inwestycji w zadaniu poprzednim, wybierzcie korzystniejszą ofertę. Obliczcie całkowity k</w:t>
      </w:r>
      <w:r>
        <w:rPr>
          <w:sz w:val="24"/>
          <w:szCs w:val="24"/>
          <w:lang w:val="pl-PL"/>
        </w:rPr>
        <w:t xml:space="preserve">oszt kredytu w obydwu bankach. </w:t>
      </w:r>
      <w:r w:rsidRPr="00A75672">
        <w:rPr>
          <w:sz w:val="24"/>
          <w:szCs w:val="24"/>
          <w:lang w:val="pl-PL"/>
        </w:rPr>
        <w:t>Pamiętajcie o tym, że podana stopa procentowa jest ujęta jako roczna.</w:t>
      </w:r>
    </w:p>
    <w:p w:rsidR="002857C8" w:rsidRDefault="002857C8" w:rsidP="00F637DE">
      <w:pPr>
        <w:rPr>
          <w:b/>
          <w:sz w:val="24"/>
          <w:lang w:val="pl-PL"/>
        </w:rPr>
      </w:pPr>
    </w:p>
    <w:p w:rsidR="002857C8" w:rsidRPr="00985E75" w:rsidRDefault="002857C8" w:rsidP="00F637DE">
      <w:pPr>
        <w:rPr>
          <w:b/>
          <w:sz w:val="24"/>
          <w:lang w:val="pl-PL"/>
        </w:rPr>
      </w:pPr>
      <w:r w:rsidRPr="00985E75">
        <w:rPr>
          <w:b/>
          <w:sz w:val="24"/>
          <w:lang w:val="pl-PL"/>
        </w:rPr>
        <w:lastRenderedPageBreak/>
        <w:t>Bank A</w:t>
      </w: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1540"/>
        <w:gridCol w:w="1535"/>
        <w:gridCol w:w="1535"/>
        <w:gridCol w:w="1540"/>
        <w:gridCol w:w="1536"/>
        <w:gridCol w:w="1536"/>
      </w:tblGrid>
      <w:tr w:rsidR="002857C8" w:rsidRPr="005B570C" w:rsidTr="005B570C">
        <w:tc>
          <w:tcPr>
            <w:tcW w:w="1540" w:type="dxa"/>
            <w:tcBorders>
              <w:bottom w:val="single" w:sz="18" w:space="0" w:color="4BACC6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  <w:lang w:val="pl-PL"/>
              </w:rPr>
            </w:pPr>
            <w:r w:rsidRPr="005B570C">
              <w:rPr>
                <w:rFonts w:ascii="Cambria" w:hAnsi="Cambria"/>
                <w:b/>
                <w:bCs/>
                <w:lang w:val="pl-PL"/>
              </w:rPr>
              <w:t>Kwartał</w:t>
            </w:r>
          </w:p>
        </w:tc>
        <w:tc>
          <w:tcPr>
            <w:tcW w:w="1535" w:type="dxa"/>
            <w:tcBorders>
              <w:bottom w:val="single" w:sz="18" w:space="0" w:color="4BACC6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  <w:lang w:val="pl-PL"/>
              </w:rPr>
            </w:pPr>
            <w:r w:rsidRPr="005B570C">
              <w:rPr>
                <w:rFonts w:ascii="Cambria" w:hAnsi="Cambria"/>
                <w:b/>
                <w:bCs/>
                <w:lang w:val="pl-PL"/>
              </w:rPr>
              <w:t>Wartość kredytu</w:t>
            </w:r>
          </w:p>
        </w:tc>
        <w:tc>
          <w:tcPr>
            <w:tcW w:w="1535" w:type="dxa"/>
            <w:tcBorders>
              <w:bottom w:val="single" w:sz="18" w:space="0" w:color="4BACC6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  <w:lang w:val="pl-PL"/>
              </w:rPr>
            </w:pPr>
            <w:r w:rsidRPr="005B570C">
              <w:rPr>
                <w:rFonts w:ascii="Cambria" w:hAnsi="Cambria"/>
                <w:b/>
                <w:bCs/>
                <w:lang w:val="pl-PL"/>
              </w:rPr>
              <w:t>Rata kapitałowa</w:t>
            </w:r>
          </w:p>
        </w:tc>
        <w:tc>
          <w:tcPr>
            <w:tcW w:w="1540" w:type="dxa"/>
            <w:tcBorders>
              <w:bottom w:val="single" w:sz="18" w:space="0" w:color="4BACC6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  <w:lang w:val="pl-PL"/>
              </w:rPr>
            </w:pPr>
            <w:r w:rsidRPr="005B570C">
              <w:rPr>
                <w:rFonts w:ascii="Cambria" w:hAnsi="Cambria"/>
                <w:b/>
                <w:bCs/>
                <w:lang w:val="pl-PL"/>
              </w:rPr>
              <w:t>Odsetki</w:t>
            </w:r>
          </w:p>
        </w:tc>
        <w:tc>
          <w:tcPr>
            <w:tcW w:w="1536" w:type="dxa"/>
            <w:tcBorders>
              <w:bottom w:val="single" w:sz="18" w:space="0" w:color="4BACC6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  <w:lang w:val="pl-PL"/>
              </w:rPr>
            </w:pPr>
            <w:r w:rsidRPr="005B570C">
              <w:rPr>
                <w:rFonts w:ascii="Cambria" w:hAnsi="Cambria"/>
                <w:b/>
                <w:bCs/>
                <w:lang w:val="pl-PL"/>
              </w:rPr>
              <w:t>Razem do zapłaty (rata + odsetki)</w:t>
            </w:r>
          </w:p>
        </w:tc>
        <w:tc>
          <w:tcPr>
            <w:tcW w:w="1536" w:type="dxa"/>
            <w:tcBorders>
              <w:bottom w:val="single" w:sz="18" w:space="0" w:color="4BACC6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  <w:lang w:val="pl-PL"/>
              </w:rPr>
            </w:pPr>
            <w:r w:rsidRPr="005B570C">
              <w:rPr>
                <w:rFonts w:ascii="Cambria" w:hAnsi="Cambria"/>
                <w:b/>
                <w:bCs/>
                <w:lang w:val="pl-PL"/>
              </w:rPr>
              <w:t>Wartość bieżąca kredytu</w:t>
            </w:r>
          </w:p>
        </w:tc>
      </w:tr>
      <w:tr w:rsidR="002857C8" w:rsidRPr="005B570C" w:rsidTr="005B570C">
        <w:tc>
          <w:tcPr>
            <w:tcW w:w="1540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  <w:lang w:val="pl-PL"/>
              </w:rPr>
            </w:pPr>
            <w:r w:rsidRPr="005B570C">
              <w:rPr>
                <w:rFonts w:ascii="Cambria" w:hAnsi="Cambria"/>
                <w:b/>
                <w:bCs/>
                <w:lang w:val="pl-PL"/>
              </w:rPr>
              <w:t>1</w:t>
            </w:r>
          </w:p>
        </w:tc>
        <w:tc>
          <w:tcPr>
            <w:tcW w:w="1535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1535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1540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1536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1536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  <w:rPr>
                <w:lang w:val="pl-PL"/>
              </w:rPr>
            </w:pPr>
          </w:p>
        </w:tc>
      </w:tr>
      <w:tr w:rsidR="002857C8" w:rsidRPr="005B570C" w:rsidTr="005B570C">
        <w:tc>
          <w:tcPr>
            <w:tcW w:w="1540" w:type="dxa"/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5B570C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1535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5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40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6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6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</w:tr>
      <w:tr w:rsidR="002857C8" w:rsidRPr="005B570C" w:rsidTr="005B570C">
        <w:tc>
          <w:tcPr>
            <w:tcW w:w="1540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5B570C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1535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5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40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6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6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</w:tr>
      <w:tr w:rsidR="002857C8" w:rsidRPr="005B570C" w:rsidTr="005B570C">
        <w:trPr>
          <w:trHeight w:val="285"/>
        </w:trPr>
        <w:tc>
          <w:tcPr>
            <w:tcW w:w="4610" w:type="dxa"/>
            <w:gridSpan w:val="3"/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1540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3072" w:type="dxa"/>
            <w:gridSpan w:val="2"/>
          </w:tcPr>
          <w:p w:rsidR="002857C8" w:rsidRPr="005B570C" w:rsidRDefault="002857C8" w:rsidP="005B570C">
            <w:pPr>
              <w:spacing w:after="0" w:line="240" w:lineRule="auto"/>
            </w:pPr>
          </w:p>
        </w:tc>
      </w:tr>
    </w:tbl>
    <w:p w:rsidR="002857C8" w:rsidRDefault="00CC1DDA" w:rsidP="00F637DE">
      <w:r>
        <w:rPr>
          <w:noProof/>
          <w:lang w:val="pl-PL" w:eastAsia="pl-PL"/>
        </w:rPr>
        <w:pict>
          <v:shape id="Obraz 5" o:spid="_x0000_s1029" type="#_x0000_t75" alt="hotel stars logo tło.jpg" style="position:absolute;margin-left:-103.1pt;margin-top:23.4pt;width:566.25pt;height:573.75pt;z-index:-2;visibility:visible;mso-position-horizontal-relative:text;mso-position-vertical-relative:text">
            <v:imagedata r:id="rId8" o:title=""/>
          </v:shape>
        </w:pict>
      </w:r>
    </w:p>
    <w:p w:rsidR="002857C8" w:rsidRPr="009E1439" w:rsidRDefault="002857C8" w:rsidP="00F637DE">
      <w:pPr>
        <w:rPr>
          <w:b/>
          <w:sz w:val="24"/>
        </w:rPr>
      </w:pPr>
      <w:r w:rsidRPr="009E1439">
        <w:rPr>
          <w:b/>
          <w:sz w:val="24"/>
        </w:rPr>
        <w:t>Bank B</w:t>
      </w: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1540"/>
        <w:gridCol w:w="1535"/>
        <w:gridCol w:w="1535"/>
        <w:gridCol w:w="1540"/>
        <w:gridCol w:w="1536"/>
        <w:gridCol w:w="1536"/>
      </w:tblGrid>
      <w:tr w:rsidR="002857C8" w:rsidRPr="005B570C" w:rsidTr="005B570C">
        <w:tc>
          <w:tcPr>
            <w:tcW w:w="1540" w:type="dxa"/>
            <w:tcBorders>
              <w:bottom w:val="single" w:sz="18" w:space="0" w:color="4BACC6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5B570C">
              <w:rPr>
                <w:rFonts w:ascii="Cambria" w:hAnsi="Cambria"/>
                <w:b/>
                <w:bCs/>
              </w:rPr>
              <w:t>Kwartał</w:t>
            </w:r>
          </w:p>
        </w:tc>
        <w:tc>
          <w:tcPr>
            <w:tcW w:w="1535" w:type="dxa"/>
            <w:tcBorders>
              <w:bottom w:val="single" w:sz="18" w:space="0" w:color="4BACC6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5B570C">
              <w:rPr>
                <w:rFonts w:ascii="Cambria" w:hAnsi="Cambria"/>
                <w:b/>
                <w:bCs/>
              </w:rPr>
              <w:t>Wartość Kredytu</w:t>
            </w:r>
          </w:p>
        </w:tc>
        <w:tc>
          <w:tcPr>
            <w:tcW w:w="1535" w:type="dxa"/>
            <w:tcBorders>
              <w:bottom w:val="single" w:sz="18" w:space="0" w:color="4BACC6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5B570C">
              <w:rPr>
                <w:rFonts w:ascii="Cambria" w:hAnsi="Cambria"/>
                <w:b/>
                <w:bCs/>
              </w:rPr>
              <w:t>Rata kapitałowa</w:t>
            </w:r>
          </w:p>
        </w:tc>
        <w:tc>
          <w:tcPr>
            <w:tcW w:w="1540" w:type="dxa"/>
            <w:tcBorders>
              <w:bottom w:val="single" w:sz="18" w:space="0" w:color="4BACC6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5B570C">
              <w:rPr>
                <w:rFonts w:ascii="Cambria" w:hAnsi="Cambria"/>
                <w:b/>
                <w:bCs/>
              </w:rPr>
              <w:t>Odsetki</w:t>
            </w:r>
          </w:p>
        </w:tc>
        <w:tc>
          <w:tcPr>
            <w:tcW w:w="1536" w:type="dxa"/>
            <w:tcBorders>
              <w:bottom w:val="single" w:sz="18" w:space="0" w:color="4BACC6"/>
            </w:tcBorders>
          </w:tcPr>
          <w:p w:rsidR="002857C8" w:rsidRPr="009F2CE5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  <w:lang w:val="pl-PL"/>
              </w:rPr>
            </w:pPr>
            <w:r w:rsidRPr="009F2CE5">
              <w:rPr>
                <w:rFonts w:ascii="Cambria" w:hAnsi="Cambria"/>
                <w:b/>
                <w:bCs/>
                <w:lang w:val="pl-PL"/>
              </w:rPr>
              <w:t>Razem do zapłaty (rata + odsetki)</w:t>
            </w:r>
          </w:p>
        </w:tc>
        <w:tc>
          <w:tcPr>
            <w:tcW w:w="1536" w:type="dxa"/>
            <w:tcBorders>
              <w:bottom w:val="single" w:sz="18" w:space="0" w:color="4BACC6"/>
            </w:tcBorders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5B570C">
              <w:rPr>
                <w:rFonts w:ascii="Cambria" w:hAnsi="Cambria"/>
                <w:b/>
                <w:bCs/>
              </w:rPr>
              <w:t>Wartość bieżąca kredytu</w:t>
            </w:r>
          </w:p>
        </w:tc>
      </w:tr>
      <w:tr w:rsidR="002857C8" w:rsidRPr="005B570C" w:rsidTr="005B570C">
        <w:tc>
          <w:tcPr>
            <w:tcW w:w="1540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5B570C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1535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5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40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6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6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</w:tr>
      <w:tr w:rsidR="002857C8" w:rsidRPr="005B570C" w:rsidTr="005B570C">
        <w:tc>
          <w:tcPr>
            <w:tcW w:w="1540" w:type="dxa"/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5B570C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1535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5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40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6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6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</w:tr>
      <w:tr w:rsidR="002857C8" w:rsidRPr="005B570C" w:rsidTr="005B570C">
        <w:tc>
          <w:tcPr>
            <w:tcW w:w="1540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5B570C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1535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5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40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6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1536" w:type="dxa"/>
            <w:shd w:val="clear" w:color="auto" w:fill="D2EAF1"/>
          </w:tcPr>
          <w:p w:rsidR="002857C8" w:rsidRPr="005B570C" w:rsidRDefault="002857C8" w:rsidP="005B570C">
            <w:pPr>
              <w:spacing w:after="0" w:line="240" w:lineRule="auto"/>
            </w:pPr>
          </w:p>
        </w:tc>
      </w:tr>
      <w:tr w:rsidR="002857C8" w:rsidRPr="005B570C" w:rsidTr="005B570C">
        <w:trPr>
          <w:trHeight w:val="285"/>
        </w:trPr>
        <w:tc>
          <w:tcPr>
            <w:tcW w:w="4610" w:type="dxa"/>
            <w:gridSpan w:val="3"/>
          </w:tcPr>
          <w:p w:rsidR="002857C8" w:rsidRPr="005B570C" w:rsidRDefault="002857C8" w:rsidP="005B570C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1540" w:type="dxa"/>
          </w:tcPr>
          <w:p w:rsidR="002857C8" w:rsidRPr="005B570C" w:rsidRDefault="002857C8" w:rsidP="005B570C">
            <w:pPr>
              <w:spacing w:after="0" w:line="240" w:lineRule="auto"/>
            </w:pPr>
          </w:p>
        </w:tc>
        <w:tc>
          <w:tcPr>
            <w:tcW w:w="3072" w:type="dxa"/>
            <w:gridSpan w:val="2"/>
          </w:tcPr>
          <w:p w:rsidR="002857C8" w:rsidRPr="005B570C" w:rsidRDefault="002857C8" w:rsidP="005B570C">
            <w:pPr>
              <w:spacing w:after="0" w:line="240" w:lineRule="auto"/>
            </w:pPr>
          </w:p>
        </w:tc>
      </w:tr>
    </w:tbl>
    <w:p w:rsidR="002857C8" w:rsidRDefault="002857C8"/>
    <w:p w:rsidR="002857C8" w:rsidRPr="00A75672" w:rsidRDefault="002857C8">
      <w:pPr>
        <w:rPr>
          <w:b/>
          <w:sz w:val="24"/>
          <w:szCs w:val="24"/>
        </w:rPr>
      </w:pPr>
      <w:r w:rsidRPr="00A75672">
        <w:rPr>
          <w:b/>
          <w:sz w:val="24"/>
          <w:szCs w:val="24"/>
        </w:rPr>
        <w:t>Ćwiczenie</w:t>
      </w:r>
      <w:r w:rsidR="005D6C23">
        <w:rPr>
          <w:b/>
          <w:sz w:val="24"/>
          <w:szCs w:val="24"/>
        </w:rPr>
        <w:t xml:space="preserve"> </w:t>
      </w:r>
      <w:r w:rsidRPr="00A75672">
        <w:rPr>
          <w:b/>
          <w:sz w:val="24"/>
          <w:szCs w:val="24"/>
        </w:rPr>
        <w:t>nr 3</w:t>
      </w:r>
    </w:p>
    <w:p w:rsidR="002857C8" w:rsidRDefault="002857C8">
      <w:pPr>
        <w:rPr>
          <w:sz w:val="24"/>
          <w:szCs w:val="24"/>
          <w:lang w:val="pl-PL"/>
        </w:rPr>
      </w:pPr>
      <w:r w:rsidRPr="009804EB">
        <w:rPr>
          <w:sz w:val="24"/>
          <w:szCs w:val="24"/>
          <w:lang w:val="pl-PL"/>
        </w:rPr>
        <w:t>Odpowiedzcie na pytanie, z czym wiąże się spłata sumy kredytu potrzebnej na pokrycie inwest</w:t>
      </w:r>
      <w:r>
        <w:rPr>
          <w:sz w:val="24"/>
          <w:szCs w:val="24"/>
          <w:lang w:val="pl-PL"/>
        </w:rPr>
        <w:t xml:space="preserve">ycji obliczonej w ćwiczeniu nr </w:t>
      </w:r>
      <w:r w:rsidR="00FD731C">
        <w:rPr>
          <w:sz w:val="24"/>
          <w:szCs w:val="24"/>
          <w:lang w:val="pl-PL"/>
        </w:rPr>
        <w:t>1</w:t>
      </w:r>
      <w:r w:rsidR="005D6C23">
        <w:rPr>
          <w:sz w:val="24"/>
          <w:szCs w:val="24"/>
          <w:lang w:val="pl-PL"/>
        </w:rPr>
        <w:t>?</w:t>
      </w:r>
      <w:r w:rsidRPr="009804EB">
        <w:rPr>
          <w:sz w:val="24"/>
          <w:szCs w:val="24"/>
          <w:lang w:val="pl-PL"/>
        </w:rPr>
        <w:t xml:space="preserve"> Wymieńcie znane Wam zagrożenia związane ze spłacaniem kredyt</w:t>
      </w:r>
      <w:r w:rsidR="005D6C23">
        <w:rPr>
          <w:sz w:val="24"/>
          <w:szCs w:val="24"/>
          <w:lang w:val="pl-PL"/>
        </w:rPr>
        <w:t xml:space="preserve">u. Zastanówcie się jakie są zalety oraz wady </w:t>
      </w:r>
      <w:r w:rsidR="00FD731C">
        <w:rPr>
          <w:sz w:val="24"/>
          <w:szCs w:val="24"/>
          <w:lang w:val="pl-PL"/>
        </w:rPr>
        <w:t xml:space="preserve">kredytów </w:t>
      </w:r>
      <w:r w:rsidR="005D6C23">
        <w:rPr>
          <w:sz w:val="24"/>
          <w:szCs w:val="24"/>
          <w:lang w:val="pl-PL"/>
        </w:rPr>
        <w:t xml:space="preserve">z malejącą i stałą ratą.  </w:t>
      </w:r>
    </w:p>
    <w:p w:rsidR="005D6C23" w:rsidRDefault="005D6C23">
      <w:pPr>
        <w:rPr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D6C23" w:rsidRPr="004610FE" w:rsidTr="004610FE">
        <w:tc>
          <w:tcPr>
            <w:tcW w:w="4606" w:type="dxa"/>
            <w:shd w:val="clear" w:color="auto" w:fill="auto"/>
          </w:tcPr>
          <w:p w:rsidR="005D6C23" w:rsidRPr="004610FE" w:rsidRDefault="005D6C23">
            <w:pPr>
              <w:rPr>
                <w:b/>
                <w:sz w:val="24"/>
                <w:szCs w:val="24"/>
                <w:lang w:val="pl-PL"/>
              </w:rPr>
            </w:pPr>
            <w:r w:rsidRPr="004610FE">
              <w:rPr>
                <w:b/>
                <w:sz w:val="24"/>
                <w:szCs w:val="24"/>
                <w:lang w:val="pl-PL"/>
              </w:rPr>
              <w:t>System rat malejących</w:t>
            </w:r>
          </w:p>
        </w:tc>
        <w:tc>
          <w:tcPr>
            <w:tcW w:w="4606" w:type="dxa"/>
            <w:shd w:val="clear" w:color="auto" w:fill="auto"/>
          </w:tcPr>
          <w:p w:rsidR="005D6C23" w:rsidRPr="004610FE" w:rsidRDefault="005D6C23">
            <w:pPr>
              <w:rPr>
                <w:b/>
                <w:sz w:val="24"/>
                <w:szCs w:val="24"/>
                <w:lang w:val="pl-PL"/>
              </w:rPr>
            </w:pPr>
            <w:r w:rsidRPr="004610FE">
              <w:rPr>
                <w:b/>
                <w:sz w:val="24"/>
                <w:szCs w:val="24"/>
                <w:lang w:val="pl-PL"/>
              </w:rPr>
              <w:t>System rat stałych</w:t>
            </w:r>
          </w:p>
        </w:tc>
      </w:tr>
      <w:tr w:rsidR="005D6C23" w:rsidRPr="004610FE" w:rsidTr="004610FE">
        <w:tc>
          <w:tcPr>
            <w:tcW w:w="4606" w:type="dxa"/>
            <w:shd w:val="clear" w:color="auto" w:fill="auto"/>
          </w:tcPr>
          <w:p w:rsidR="005D6C23" w:rsidRPr="004610FE" w:rsidRDefault="005D6C23">
            <w:pPr>
              <w:rPr>
                <w:b/>
                <w:sz w:val="24"/>
                <w:szCs w:val="24"/>
                <w:lang w:val="pl-PL"/>
              </w:rPr>
            </w:pPr>
            <w:r w:rsidRPr="004610FE">
              <w:rPr>
                <w:b/>
                <w:sz w:val="24"/>
                <w:szCs w:val="24"/>
                <w:lang w:val="pl-PL"/>
              </w:rPr>
              <w:t>Zalety:</w:t>
            </w:r>
          </w:p>
          <w:p w:rsidR="005D6C23" w:rsidRPr="004610FE" w:rsidRDefault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1.</w:t>
            </w:r>
          </w:p>
          <w:p w:rsidR="005D6C23" w:rsidRPr="004610FE" w:rsidRDefault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2</w:t>
            </w:r>
          </w:p>
          <w:p w:rsidR="005D6C23" w:rsidRPr="004610FE" w:rsidRDefault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3.</w:t>
            </w:r>
          </w:p>
        </w:tc>
        <w:tc>
          <w:tcPr>
            <w:tcW w:w="4606" w:type="dxa"/>
            <w:shd w:val="clear" w:color="auto" w:fill="auto"/>
          </w:tcPr>
          <w:p w:rsidR="005D6C23" w:rsidRPr="004610FE" w:rsidRDefault="005D6C23">
            <w:pPr>
              <w:rPr>
                <w:b/>
                <w:sz w:val="24"/>
                <w:szCs w:val="24"/>
                <w:lang w:val="pl-PL"/>
              </w:rPr>
            </w:pPr>
            <w:r w:rsidRPr="004610FE">
              <w:rPr>
                <w:b/>
                <w:sz w:val="24"/>
                <w:szCs w:val="24"/>
                <w:lang w:val="pl-PL"/>
              </w:rPr>
              <w:t>Zalety:</w:t>
            </w:r>
          </w:p>
          <w:p w:rsidR="005D6C23" w:rsidRPr="004610FE" w:rsidRDefault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1.</w:t>
            </w:r>
          </w:p>
          <w:p w:rsidR="005D6C23" w:rsidRPr="004610FE" w:rsidRDefault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2.</w:t>
            </w:r>
          </w:p>
          <w:p w:rsidR="005D6C23" w:rsidRPr="004610FE" w:rsidRDefault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3.</w:t>
            </w:r>
          </w:p>
        </w:tc>
      </w:tr>
      <w:tr w:rsidR="005D6C23" w:rsidRPr="004610FE" w:rsidTr="004610FE">
        <w:tc>
          <w:tcPr>
            <w:tcW w:w="4606" w:type="dxa"/>
            <w:shd w:val="clear" w:color="auto" w:fill="auto"/>
          </w:tcPr>
          <w:p w:rsidR="005D6C23" w:rsidRPr="004610FE" w:rsidRDefault="005D6C23">
            <w:pPr>
              <w:rPr>
                <w:b/>
                <w:sz w:val="24"/>
                <w:szCs w:val="24"/>
                <w:lang w:val="pl-PL"/>
              </w:rPr>
            </w:pPr>
            <w:r w:rsidRPr="004610FE">
              <w:rPr>
                <w:b/>
                <w:sz w:val="24"/>
                <w:szCs w:val="24"/>
                <w:lang w:val="pl-PL"/>
              </w:rPr>
              <w:t>Wady:</w:t>
            </w:r>
          </w:p>
          <w:p w:rsidR="005D6C23" w:rsidRPr="004610FE" w:rsidRDefault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1.</w:t>
            </w:r>
          </w:p>
          <w:p w:rsidR="005D6C23" w:rsidRPr="004610FE" w:rsidRDefault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2.</w:t>
            </w:r>
          </w:p>
          <w:p w:rsidR="005D6C23" w:rsidRPr="004610FE" w:rsidRDefault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3.</w:t>
            </w:r>
          </w:p>
        </w:tc>
        <w:tc>
          <w:tcPr>
            <w:tcW w:w="4606" w:type="dxa"/>
            <w:shd w:val="clear" w:color="auto" w:fill="auto"/>
          </w:tcPr>
          <w:p w:rsidR="005D6C23" w:rsidRPr="004610FE" w:rsidRDefault="005D6C23" w:rsidP="005D6C23">
            <w:pPr>
              <w:rPr>
                <w:b/>
                <w:sz w:val="24"/>
                <w:szCs w:val="24"/>
                <w:lang w:val="pl-PL"/>
              </w:rPr>
            </w:pPr>
            <w:r w:rsidRPr="004610FE">
              <w:rPr>
                <w:b/>
                <w:sz w:val="24"/>
                <w:szCs w:val="24"/>
                <w:lang w:val="pl-PL"/>
              </w:rPr>
              <w:t>Wady:</w:t>
            </w:r>
          </w:p>
          <w:p w:rsidR="005D6C23" w:rsidRPr="004610FE" w:rsidRDefault="005D6C23" w:rsidP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1.</w:t>
            </w:r>
          </w:p>
          <w:p w:rsidR="005D6C23" w:rsidRPr="004610FE" w:rsidRDefault="005D6C23" w:rsidP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2.</w:t>
            </w:r>
          </w:p>
          <w:p w:rsidR="005D6C23" w:rsidRPr="004610FE" w:rsidRDefault="005D6C23" w:rsidP="005D6C23">
            <w:pPr>
              <w:rPr>
                <w:sz w:val="24"/>
                <w:szCs w:val="24"/>
                <w:lang w:val="pl-PL"/>
              </w:rPr>
            </w:pPr>
            <w:r w:rsidRPr="004610FE">
              <w:rPr>
                <w:sz w:val="24"/>
                <w:szCs w:val="24"/>
                <w:lang w:val="pl-PL"/>
              </w:rPr>
              <w:t>3.</w:t>
            </w:r>
          </w:p>
        </w:tc>
      </w:tr>
    </w:tbl>
    <w:p w:rsidR="005D6C23" w:rsidRPr="009804EB" w:rsidRDefault="005D6C23">
      <w:pPr>
        <w:rPr>
          <w:sz w:val="24"/>
          <w:szCs w:val="24"/>
          <w:lang w:val="pl-PL"/>
        </w:rPr>
      </w:pPr>
    </w:p>
    <w:sectPr w:rsidR="005D6C23" w:rsidRPr="009804EB" w:rsidSect="0022004B">
      <w:headerReference w:type="default" r:id="rId9"/>
      <w:footerReference w:type="default" r:id="rId10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DDA" w:rsidRDefault="00CC1DDA" w:rsidP="00FB0303">
      <w:pPr>
        <w:spacing w:after="0" w:line="240" w:lineRule="auto"/>
      </w:pPr>
      <w:r>
        <w:separator/>
      </w:r>
    </w:p>
  </w:endnote>
  <w:endnote w:type="continuationSeparator" w:id="0">
    <w:p w:rsidR="00CC1DDA" w:rsidRDefault="00CC1DDA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7C8" w:rsidRDefault="002857C8">
    <w:pPr>
      <w:pStyle w:val="Stopka"/>
      <w:jc w:val="right"/>
    </w:pPr>
  </w:p>
  <w:p w:rsidR="002857C8" w:rsidRDefault="004610F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26B1">
      <w:rPr>
        <w:noProof/>
      </w:rPr>
      <w:t>1</w:t>
    </w:r>
    <w:r>
      <w:rPr>
        <w:noProof/>
      </w:rPr>
      <w:fldChar w:fldCharType="end"/>
    </w:r>
  </w:p>
  <w:p w:rsidR="002857C8" w:rsidRDefault="002857C8" w:rsidP="00FB03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DDA" w:rsidRDefault="00CC1DDA" w:rsidP="00FB0303">
      <w:pPr>
        <w:spacing w:after="0" w:line="240" w:lineRule="auto"/>
      </w:pPr>
      <w:r>
        <w:separator/>
      </w:r>
    </w:p>
  </w:footnote>
  <w:footnote w:type="continuationSeparator" w:id="0">
    <w:p w:rsidR="00CC1DDA" w:rsidRDefault="00CC1DDA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7C8" w:rsidRDefault="00CC1DDA">
    <w:pPr>
      <w:pStyle w:val="Nagwek"/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s2049" type="#_x0000_t75" alt="mat dla nauczycieli.jpg" style="position:absolute;margin-left:16.15pt;margin-top:-.35pt;width:362.25pt;height:57.75pt;z-index:-1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303"/>
    <w:rsid w:val="000B4552"/>
    <w:rsid w:val="001308DD"/>
    <w:rsid w:val="00167951"/>
    <w:rsid w:val="0022004B"/>
    <w:rsid w:val="002857C8"/>
    <w:rsid w:val="002D2045"/>
    <w:rsid w:val="00335052"/>
    <w:rsid w:val="00337A67"/>
    <w:rsid w:val="003951FD"/>
    <w:rsid w:val="003A7107"/>
    <w:rsid w:val="003C4DE7"/>
    <w:rsid w:val="004526B1"/>
    <w:rsid w:val="004610FE"/>
    <w:rsid w:val="004A31EE"/>
    <w:rsid w:val="005B570C"/>
    <w:rsid w:val="005D6C23"/>
    <w:rsid w:val="0070282E"/>
    <w:rsid w:val="00710A4E"/>
    <w:rsid w:val="00751F75"/>
    <w:rsid w:val="00764873"/>
    <w:rsid w:val="00807F03"/>
    <w:rsid w:val="00974A8D"/>
    <w:rsid w:val="009804EB"/>
    <w:rsid w:val="00985E75"/>
    <w:rsid w:val="009D33FE"/>
    <w:rsid w:val="009E1439"/>
    <w:rsid w:val="009F2CE5"/>
    <w:rsid w:val="00A469F1"/>
    <w:rsid w:val="00A75672"/>
    <w:rsid w:val="00AA4758"/>
    <w:rsid w:val="00C32EA1"/>
    <w:rsid w:val="00C65658"/>
    <w:rsid w:val="00CC1DDA"/>
    <w:rsid w:val="00D521D0"/>
    <w:rsid w:val="00E06544"/>
    <w:rsid w:val="00E80578"/>
    <w:rsid w:val="00EB629D"/>
    <w:rsid w:val="00F06D93"/>
    <w:rsid w:val="00F318D9"/>
    <w:rsid w:val="00F637DE"/>
    <w:rsid w:val="00F82371"/>
    <w:rsid w:val="00F903B8"/>
    <w:rsid w:val="00FB0303"/>
    <w:rsid w:val="00FD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3B8"/>
    <w:pPr>
      <w:spacing w:after="200" w:line="276" w:lineRule="auto"/>
    </w:pPr>
    <w:rPr>
      <w:sz w:val="22"/>
      <w:szCs w:val="22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F637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1">
    <w:name w:val="Light Shading Accent 1"/>
    <w:basedOn w:val="Standardowy"/>
    <w:uiPriority w:val="99"/>
    <w:rsid w:val="009E1439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alistaakcent5">
    <w:name w:val="Light List Accent 5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redniecieniowanie1akcent5">
    <w:name w:val="Medium Shading 1 Accent 5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5">
    <w:name w:val="Medium Grid 3 Accent 5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Jasnalistaakcent1">
    <w:name w:val="Light List Accent 1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redniecieniowanie1akcent1">
    <w:name w:val="Medium Shading 1 Accent 1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Jasnecieniowanieakcent5">
    <w:name w:val="Light Shading Accent 5"/>
    <w:basedOn w:val="Standardowy"/>
    <w:uiPriority w:val="99"/>
    <w:rsid w:val="009E1439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asiatkaakcent5">
    <w:name w:val="Light Grid Accent 5"/>
    <w:basedOn w:val="Standardowy"/>
    <w:uiPriority w:val="99"/>
    <w:rsid w:val="009E1439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289</Words>
  <Characters>1739</Characters>
  <Application>Microsoft Office Word</Application>
  <DocSecurity>0</DocSecurity>
  <Lines>14</Lines>
  <Paragraphs>4</Paragraphs>
  <ScaleCrop>false</ScaleCrop>
  <Company>TOSHIBA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sfg</dc:creator>
  <cp:keywords/>
  <dc:description/>
  <cp:lastModifiedBy>User</cp:lastModifiedBy>
  <cp:revision>13</cp:revision>
  <dcterms:created xsi:type="dcterms:W3CDTF">2014-04-02T17:21:00Z</dcterms:created>
  <dcterms:modified xsi:type="dcterms:W3CDTF">2014-04-14T06:18:00Z</dcterms:modified>
</cp:coreProperties>
</file>